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附件6：</w:t>
      </w:r>
    </w:p>
    <w:p>
      <w:pPr>
        <w:spacing w:after="156" w:afterLines="50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物理学院20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级学生毕业设计抽查评价表</w:t>
      </w:r>
    </w:p>
    <w:tbl>
      <w:tblPr>
        <w:tblStyle w:val="11"/>
        <w:tblW w:w="8771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2872"/>
        <w:gridCol w:w="1345"/>
        <w:gridCol w:w="3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学生姓名</w:t>
            </w:r>
          </w:p>
        </w:tc>
        <w:tc>
          <w:tcPr>
            <w:tcW w:w="2872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ind w:left="359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345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指导教师姓名</w:t>
            </w:r>
          </w:p>
        </w:tc>
        <w:tc>
          <w:tcPr>
            <w:tcW w:w="3332" w:type="dxa"/>
            <w:tcBorders>
              <w:tl2br w:val="nil"/>
              <w:tr2bl w:val="nil"/>
            </w:tcBorders>
            <w:vAlign w:val="center"/>
          </w:tcPr>
          <w:p>
            <w:pPr>
              <w:spacing w:line="293" w:lineRule="auto"/>
              <w:jc w:val="center"/>
              <w:rPr>
                <w:rFonts w:ascii="仿宋" w:hAnsi="仿宋" w:eastAsia="仿宋" w:cs="仿宋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312" w:line="227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毕设题目</w:t>
            </w:r>
          </w:p>
        </w:tc>
        <w:tc>
          <w:tcPr>
            <w:tcW w:w="75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3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b/>
                <w:bCs/>
                <w:szCs w:val="21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级学生</w:t>
            </w:r>
          </w:p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毕业设计</w:t>
            </w:r>
          </w:p>
          <w:p>
            <w:pPr>
              <w:spacing w:before="74" w:line="229" w:lineRule="auto"/>
              <w:jc w:val="center"/>
              <w:rPr>
                <w:rFonts w:ascii="仿宋" w:hAnsi="仿宋" w:eastAsia="仿宋" w:cs="仿宋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Cs w:val="21"/>
              </w:rPr>
              <w:t>抽查情况</w:t>
            </w:r>
          </w:p>
        </w:tc>
        <w:tc>
          <w:tcPr>
            <w:tcW w:w="75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7" w:hRule="atLeast"/>
        </w:trPr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>
            <w:pPr>
              <w:spacing w:before="75" w:line="229" w:lineRule="auto"/>
              <w:jc w:val="center"/>
              <w:rPr>
                <w:rFonts w:ascii="仿宋" w:hAnsi="仿宋" w:eastAsia="仿宋" w:cs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6"/>
                <w:szCs w:val="21"/>
              </w:rPr>
              <w:t>评价等级</w:t>
            </w:r>
          </w:p>
        </w:tc>
        <w:tc>
          <w:tcPr>
            <w:tcW w:w="7549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rPr>
                <w:rFonts w:ascii="仿宋" w:hAnsi="仿宋" w:eastAsia="仿宋" w:cs="仿宋"/>
                <w:sz w:val="20"/>
                <w:szCs w:val="20"/>
                <w:u w:val="single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0"/>
                <w:szCs w:val="20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0"/>
                <w:szCs w:val="20"/>
              </w:rPr>
              <w:t>A:完全达到毕设要求；B：基本达到毕设要求；C:未达到毕设要求并且存在严重问题。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877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             督导专家签名：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9BFA2EE-5A27-4783-B445-2BED04B9268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jYmI4ODllNWYyOTY0MTU0NDg1OTU1NmY1NGY5MmU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B32567"/>
    <w:rsid w:val="026C393E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21C85928"/>
    <w:rsid w:val="22124DF5"/>
    <w:rsid w:val="23841D23"/>
    <w:rsid w:val="24A34F2A"/>
    <w:rsid w:val="26E6071B"/>
    <w:rsid w:val="294D658D"/>
    <w:rsid w:val="29D17426"/>
    <w:rsid w:val="2B1E6493"/>
    <w:rsid w:val="2D4813D8"/>
    <w:rsid w:val="2DCE3DB2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C8D1398"/>
    <w:rsid w:val="4D9A0CA7"/>
    <w:rsid w:val="4E0664F1"/>
    <w:rsid w:val="4F787CF2"/>
    <w:rsid w:val="51B56722"/>
    <w:rsid w:val="535E5A54"/>
    <w:rsid w:val="53DA2266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66F3B91"/>
    <w:rsid w:val="69737B1B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715</Words>
  <Characters>4081</Characters>
  <Lines>34</Lines>
  <Paragraphs>9</Paragraphs>
  <TotalTime>1</TotalTime>
  <ScaleCrop>false</ScaleCrop>
  <LinksUpToDate>false</LinksUpToDate>
  <CharactersWithSpaces>4787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2024-03-02T03:06:45Z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E08E019DCFDD4087B3B099118ADACE5E_13</vt:lpwstr>
  </property>
</Properties>
</file>